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74CD" w:rsidRPr="008E08E0" w:rsidRDefault="00B474CD">
      <w:pPr>
        <w:pStyle w:val="normal0"/>
      </w:pPr>
    </w:p>
    <w:tbl>
      <w:tblPr>
        <w:tblW w:w="14580" w:type="dxa"/>
        <w:tblInd w:w="-65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tblPr>
      <w:tblGrid>
        <w:gridCol w:w="1620"/>
        <w:gridCol w:w="8820"/>
        <w:gridCol w:w="3060"/>
        <w:gridCol w:w="1080"/>
      </w:tblGrid>
      <w:tr w:rsidR="008E08E0" w:rsidRPr="00A35C51" w:rsidTr="00116B4B">
        <w:trPr>
          <w:cantSplit/>
          <w:trHeight w:val="451"/>
        </w:trPr>
        <w:tc>
          <w:tcPr>
            <w:tcW w:w="1620" w:type="dxa"/>
            <w:tcMar>
              <w:top w:w="43" w:type="dxa"/>
              <w:left w:w="64" w:type="dxa"/>
              <w:bottom w:w="43" w:type="dxa"/>
              <w:right w:w="64" w:type="dxa"/>
            </w:tcMar>
            <w:hideMark/>
          </w:tcPr>
          <w:p w:rsidR="008E08E0" w:rsidRDefault="00A35C51" w:rsidP="008E08E0">
            <w:pPr>
              <w:spacing w:line="240" w:lineRule="auto"/>
              <w:rPr>
                <w:rFonts w:eastAsia="Times New Roman"/>
                <w:color w:val="auto"/>
                <w:sz w:val="20"/>
              </w:rPr>
            </w:pPr>
            <w:r>
              <w:rPr>
                <w:rFonts w:eastAsia="Times New Roman"/>
                <w:color w:val="auto"/>
                <w:sz w:val="20"/>
              </w:rPr>
              <w:t>Name</w:t>
            </w:r>
          </w:p>
          <w:p w:rsidR="00A35C51" w:rsidRDefault="00A35C51" w:rsidP="008E08E0">
            <w:pPr>
              <w:spacing w:line="240" w:lineRule="auto"/>
              <w:rPr>
                <w:rFonts w:eastAsia="Times New Roman"/>
                <w:color w:val="auto"/>
                <w:sz w:val="20"/>
              </w:rPr>
            </w:pPr>
          </w:p>
          <w:p w:rsidR="00A35C51" w:rsidRPr="00A35C51" w:rsidRDefault="00A35C51" w:rsidP="008E08E0">
            <w:pPr>
              <w:spacing w:line="240" w:lineRule="auto"/>
              <w:rPr>
                <w:rFonts w:eastAsia="Times New Roman"/>
                <w:color w:val="auto"/>
                <w:sz w:val="20"/>
              </w:rPr>
            </w:pPr>
          </w:p>
        </w:tc>
        <w:tc>
          <w:tcPr>
            <w:tcW w:w="8820" w:type="dxa"/>
            <w:tcMar>
              <w:top w:w="43" w:type="dxa"/>
              <w:left w:w="64" w:type="dxa"/>
              <w:bottom w:w="43" w:type="dxa"/>
              <w:right w:w="64" w:type="dxa"/>
            </w:tcMar>
            <w:hideMark/>
          </w:tcPr>
          <w:p w:rsidR="008E08E0" w:rsidRPr="00A35C51" w:rsidRDefault="008E08E0" w:rsidP="00116B4B">
            <w:pPr>
              <w:spacing w:line="240" w:lineRule="auto"/>
              <w:jc w:val="center"/>
              <w:rPr>
                <w:rFonts w:ascii="Times New Roman" w:eastAsia="Times New Roman" w:hAnsi="Times New Roman" w:cs="Times New Roman"/>
                <w:color w:val="auto"/>
                <w:sz w:val="20"/>
              </w:rPr>
            </w:pPr>
            <w:r w:rsidRPr="00A35C51">
              <w:rPr>
                <w:rFonts w:ascii="Times New Roman" w:eastAsia="Times New Roman" w:hAnsi="Times New Roman" w:cs="Times New Roman"/>
                <w:color w:val="auto"/>
                <w:sz w:val="20"/>
              </w:rPr>
              <w:t>2</w:t>
            </w:r>
            <w:r w:rsidR="00116B4B">
              <w:rPr>
                <w:rFonts w:ascii="Times New Roman" w:eastAsia="Times New Roman" w:hAnsi="Times New Roman" w:cs="Times New Roman"/>
                <w:color w:val="auto"/>
                <w:sz w:val="20"/>
              </w:rPr>
              <w:t>- meets</w:t>
            </w:r>
          </w:p>
        </w:tc>
        <w:tc>
          <w:tcPr>
            <w:tcW w:w="3060" w:type="dxa"/>
            <w:tcMar>
              <w:top w:w="43" w:type="dxa"/>
              <w:left w:w="64" w:type="dxa"/>
              <w:bottom w:w="43" w:type="dxa"/>
              <w:right w:w="64" w:type="dxa"/>
            </w:tcMar>
            <w:hideMark/>
          </w:tcPr>
          <w:p w:rsidR="008E08E0" w:rsidRPr="00116B4B" w:rsidRDefault="00116B4B" w:rsidP="00116B4B">
            <w:pPr>
              <w:pStyle w:val="ListParagraph"/>
              <w:numPr>
                <w:ilvl w:val="0"/>
                <w:numId w:val="15"/>
              </w:numPr>
              <w:spacing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attempted</w:t>
            </w:r>
          </w:p>
        </w:tc>
        <w:tc>
          <w:tcPr>
            <w:tcW w:w="1080" w:type="dxa"/>
            <w:tcMar>
              <w:top w:w="43" w:type="dxa"/>
              <w:left w:w="64" w:type="dxa"/>
              <w:bottom w:w="43" w:type="dxa"/>
              <w:right w:w="64" w:type="dxa"/>
            </w:tcMar>
            <w:hideMark/>
          </w:tcPr>
          <w:p w:rsidR="008E08E0" w:rsidRPr="00116B4B" w:rsidRDefault="00116B4B" w:rsidP="00116B4B">
            <w:pPr>
              <w:pStyle w:val="ListParagraph"/>
              <w:numPr>
                <w:ilvl w:val="0"/>
                <w:numId w:val="16"/>
              </w:numPr>
              <w:spacing w:line="240" w:lineRule="auto"/>
              <w:ind w:left="370" w:hanging="254"/>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not attempted</w:t>
            </w:r>
          </w:p>
        </w:tc>
      </w:tr>
      <w:tr w:rsidR="008E08E0" w:rsidRPr="00A35C51" w:rsidTr="00116B4B">
        <w:trPr>
          <w:cantSplit/>
          <w:trHeight w:val="1080"/>
        </w:trPr>
        <w:tc>
          <w:tcPr>
            <w:tcW w:w="1620" w:type="dxa"/>
            <w:tcBorders>
              <w:bottom w:val="single" w:sz="8" w:space="0" w:color="000000" w:themeColor="text1"/>
            </w:tcBorders>
            <w:tcMar>
              <w:top w:w="43" w:type="dxa"/>
              <w:left w:w="64" w:type="dxa"/>
              <w:bottom w:w="43" w:type="dxa"/>
              <w:right w:w="64" w:type="dxa"/>
            </w:tcMar>
            <w:hideMark/>
          </w:tcPr>
          <w:p w:rsidR="008E08E0" w:rsidRPr="00116B4B" w:rsidRDefault="00116B4B" w:rsidP="00116B4B">
            <w:pPr>
              <w:spacing w:line="240" w:lineRule="auto"/>
              <w:jc w:val="center"/>
              <w:rPr>
                <w:rFonts w:ascii="Times New Roman" w:eastAsia="Times New Roman" w:hAnsi="Times New Roman" w:cs="Times New Roman"/>
                <w:b/>
                <w:color w:val="auto"/>
                <w:sz w:val="20"/>
              </w:rPr>
            </w:pPr>
            <w:r w:rsidRPr="00116B4B">
              <w:rPr>
                <w:rFonts w:ascii="Times New Roman" w:eastAsia="Times New Roman" w:hAnsi="Times New Roman" w:cs="Times New Roman"/>
                <w:b/>
                <w:color w:val="auto"/>
                <w:sz w:val="20"/>
              </w:rPr>
              <w:t>SLIDES</w:t>
            </w:r>
          </w:p>
        </w:tc>
        <w:tc>
          <w:tcPr>
            <w:tcW w:w="8820" w:type="dxa"/>
            <w:tcMar>
              <w:top w:w="43" w:type="dxa"/>
              <w:left w:w="64" w:type="dxa"/>
              <w:bottom w:w="43" w:type="dxa"/>
              <w:right w:w="64" w:type="dxa"/>
            </w:tcMar>
            <w:hideMark/>
          </w:tcPr>
          <w:p w:rsidR="00E6508C" w:rsidRDefault="008E08E0" w:rsidP="00E6508C">
            <w:pPr>
              <w:spacing w:line="240" w:lineRule="auto"/>
              <w:rPr>
                <w:rFonts w:ascii="Arial Narrow" w:eastAsia="Times New Roman" w:hAnsi="Arial Narrow"/>
                <w:color w:val="auto"/>
                <w:sz w:val="20"/>
              </w:rPr>
            </w:pPr>
            <w:r w:rsidRPr="00A35C51">
              <w:rPr>
                <w:rFonts w:ascii="Arial Narrow" w:eastAsia="Times New Roman" w:hAnsi="Arial Narrow"/>
                <w:color w:val="auto"/>
                <w:sz w:val="20"/>
              </w:rPr>
              <w:t xml:space="preserve">I </w:t>
            </w:r>
            <w:r w:rsidR="00E6508C">
              <w:rPr>
                <w:rFonts w:ascii="Arial Narrow" w:eastAsia="Times New Roman" w:hAnsi="Arial Narrow"/>
                <w:color w:val="auto"/>
                <w:sz w:val="20"/>
              </w:rPr>
              <w:t>chose images that support the ideas of the speech. My speech explains the images in some way so that the image is part of my speech rather than just being in the background. I point to and refer to the images during my speech to emphasize the logos (facts, examples, details) and pathos (stories, emotions, impact).</w:t>
            </w:r>
          </w:p>
          <w:p w:rsidR="008E08E0" w:rsidRDefault="00E6508C" w:rsidP="00E6508C">
            <w:pPr>
              <w:pStyle w:val="ListParagraph"/>
              <w:numPr>
                <w:ilvl w:val="0"/>
                <w:numId w:val="14"/>
              </w:numPr>
              <w:spacing w:line="240" w:lineRule="auto"/>
              <w:rPr>
                <w:rFonts w:ascii="Arial Narrow" w:eastAsia="Times New Roman" w:hAnsi="Arial Narrow"/>
                <w:color w:val="auto"/>
                <w:sz w:val="20"/>
              </w:rPr>
            </w:pPr>
            <w:r>
              <w:rPr>
                <w:rFonts w:ascii="Arial Narrow" w:eastAsia="Times New Roman" w:hAnsi="Arial Narrow"/>
                <w:color w:val="auto"/>
                <w:sz w:val="20"/>
              </w:rPr>
              <w:t>A table or chart for the facts, statistics</w:t>
            </w:r>
          </w:p>
          <w:p w:rsidR="00E6508C" w:rsidRDefault="00E6508C" w:rsidP="00E6508C">
            <w:pPr>
              <w:pStyle w:val="ListParagraph"/>
              <w:numPr>
                <w:ilvl w:val="0"/>
                <w:numId w:val="14"/>
              </w:numPr>
              <w:spacing w:line="240" w:lineRule="auto"/>
              <w:rPr>
                <w:rFonts w:ascii="Arial Narrow" w:eastAsia="Times New Roman" w:hAnsi="Arial Narrow"/>
                <w:color w:val="auto"/>
                <w:sz w:val="20"/>
              </w:rPr>
            </w:pPr>
            <w:r>
              <w:rPr>
                <w:rFonts w:ascii="Arial Narrow" w:eastAsia="Times New Roman" w:hAnsi="Arial Narrow"/>
                <w:color w:val="auto"/>
                <w:sz w:val="20"/>
              </w:rPr>
              <w:t>A map that helps us understand the location or the place involved</w:t>
            </w:r>
          </w:p>
          <w:p w:rsidR="00E6508C" w:rsidRPr="006137AC" w:rsidRDefault="00E6508C" w:rsidP="006137AC">
            <w:pPr>
              <w:pStyle w:val="ListParagraph"/>
              <w:numPr>
                <w:ilvl w:val="0"/>
                <w:numId w:val="14"/>
              </w:numPr>
              <w:spacing w:line="240" w:lineRule="auto"/>
              <w:rPr>
                <w:rFonts w:ascii="Arial Narrow" w:eastAsia="Times New Roman" w:hAnsi="Arial Narrow"/>
                <w:color w:val="auto"/>
                <w:sz w:val="20"/>
              </w:rPr>
            </w:pPr>
            <w:r>
              <w:rPr>
                <w:rFonts w:ascii="Arial Narrow" w:eastAsia="Times New Roman" w:hAnsi="Arial Narrow"/>
                <w:color w:val="auto"/>
                <w:sz w:val="20"/>
              </w:rPr>
              <w:t>An image of the place or people with a brief caption</w:t>
            </w:r>
          </w:p>
        </w:tc>
        <w:tc>
          <w:tcPr>
            <w:tcW w:w="3060" w:type="dxa"/>
            <w:tcMar>
              <w:top w:w="43" w:type="dxa"/>
              <w:left w:w="64" w:type="dxa"/>
              <w:bottom w:w="43" w:type="dxa"/>
              <w:right w:w="64" w:type="dxa"/>
            </w:tcMar>
            <w:hideMark/>
          </w:tcPr>
          <w:p w:rsidR="008E08E0" w:rsidRDefault="006137A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The slides may distract or not fit logically with the speech.</w:t>
            </w:r>
          </w:p>
          <w:p w:rsidR="006137AC" w:rsidRDefault="006137AC" w:rsidP="008E08E0">
            <w:pPr>
              <w:spacing w:line="240" w:lineRule="auto"/>
              <w:rPr>
                <w:rFonts w:ascii="Times New Roman" w:eastAsia="Times New Roman" w:hAnsi="Times New Roman" w:cs="Times New Roman"/>
                <w:sz w:val="20"/>
              </w:rPr>
            </w:pPr>
          </w:p>
          <w:p w:rsidR="006137AC" w:rsidRDefault="006137A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The slides may be inappropriate.</w:t>
            </w:r>
          </w:p>
          <w:p w:rsidR="006137AC" w:rsidRDefault="006137AC" w:rsidP="008E08E0">
            <w:pPr>
              <w:spacing w:line="240" w:lineRule="auto"/>
              <w:rPr>
                <w:rFonts w:ascii="Times New Roman" w:eastAsia="Times New Roman" w:hAnsi="Times New Roman" w:cs="Times New Roman"/>
                <w:sz w:val="20"/>
              </w:rPr>
            </w:pPr>
          </w:p>
          <w:p w:rsidR="006137AC" w:rsidRPr="00A35C51" w:rsidRDefault="006137A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Missing a slide that would be helpful.</w:t>
            </w:r>
          </w:p>
        </w:tc>
        <w:tc>
          <w:tcPr>
            <w:tcW w:w="1080" w:type="dxa"/>
            <w:tcMar>
              <w:top w:w="43" w:type="dxa"/>
              <w:left w:w="64" w:type="dxa"/>
              <w:bottom w:w="43" w:type="dxa"/>
              <w:right w:w="64" w:type="dxa"/>
            </w:tcMar>
            <w:hideMark/>
          </w:tcPr>
          <w:p w:rsidR="008E08E0" w:rsidRPr="00A35C51" w:rsidRDefault="008E08E0" w:rsidP="008E08E0">
            <w:pPr>
              <w:spacing w:line="240" w:lineRule="auto"/>
              <w:rPr>
                <w:rFonts w:ascii="Times New Roman" w:eastAsia="Times New Roman" w:hAnsi="Times New Roman" w:cs="Times New Roman"/>
                <w:color w:val="auto"/>
                <w:sz w:val="20"/>
              </w:rPr>
            </w:pPr>
            <w:r w:rsidRPr="00A35C51">
              <w:rPr>
                <w:rFonts w:ascii="Times New Roman" w:eastAsia="Times New Roman" w:hAnsi="Times New Roman" w:cs="Times New Roman"/>
                <w:color w:val="auto"/>
                <w:sz w:val="20"/>
              </w:rPr>
              <w:t>missing</w:t>
            </w:r>
          </w:p>
        </w:tc>
      </w:tr>
      <w:tr w:rsidR="008E08E0" w:rsidRPr="00A35C51" w:rsidTr="00116B4B">
        <w:trPr>
          <w:cantSplit/>
          <w:trHeight w:val="648"/>
        </w:trPr>
        <w:tc>
          <w:tcPr>
            <w:tcW w:w="1620" w:type="dxa"/>
            <w:shd w:val="pct10" w:color="auto" w:fill="auto"/>
            <w:tcMar>
              <w:top w:w="43" w:type="dxa"/>
              <w:left w:w="64" w:type="dxa"/>
              <w:bottom w:w="43" w:type="dxa"/>
              <w:right w:w="64" w:type="dxa"/>
            </w:tcMar>
            <w:hideMark/>
          </w:tcPr>
          <w:p w:rsidR="008E08E0" w:rsidRPr="00116B4B" w:rsidRDefault="00116B4B" w:rsidP="00A35C51">
            <w:pPr>
              <w:spacing w:line="240" w:lineRule="auto"/>
              <w:jc w:val="center"/>
              <w:rPr>
                <w:rFonts w:ascii="Times New Roman" w:eastAsia="Times New Roman" w:hAnsi="Times New Roman" w:cs="Times New Roman"/>
                <w:b/>
                <w:sz w:val="20"/>
              </w:rPr>
            </w:pPr>
            <w:r w:rsidRPr="00116B4B">
              <w:rPr>
                <w:rFonts w:ascii="Times New Roman" w:eastAsia="Times New Roman" w:hAnsi="Times New Roman" w:cs="Times New Roman"/>
                <w:b/>
                <w:sz w:val="20"/>
              </w:rPr>
              <w:t>SPEAKING</w:t>
            </w:r>
          </w:p>
          <w:p w:rsidR="00E6508C" w:rsidRPr="00A35C51" w:rsidRDefault="00E6508C" w:rsidP="00A35C51">
            <w:pPr>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Volume</w:t>
            </w:r>
          </w:p>
        </w:tc>
        <w:tc>
          <w:tcPr>
            <w:tcW w:w="8820" w:type="dxa"/>
            <w:tcMar>
              <w:top w:w="43" w:type="dxa"/>
              <w:left w:w="64" w:type="dxa"/>
              <w:bottom w:w="43" w:type="dxa"/>
              <w:right w:w="64" w:type="dxa"/>
            </w:tcMar>
            <w:hideMark/>
          </w:tcPr>
          <w:p w:rsidR="008E08E0" w:rsidRPr="00A35C51" w:rsidRDefault="00E6508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My volume is strong. My audience can hear me even from the back of the room. They can really focus on my message because they don’t have to struggle to hear me.</w:t>
            </w:r>
          </w:p>
        </w:tc>
        <w:tc>
          <w:tcPr>
            <w:tcW w:w="3060" w:type="dxa"/>
            <w:tcMar>
              <w:top w:w="43" w:type="dxa"/>
              <w:left w:w="64" w:type="dxa"/>
              <w:bottom w:w="43" w:type="dxa"/>
              <w:right w:w="64" w:type="dxa"/>
            </w:tcMar>
            <w:hideMark/>
          </w:tcPr>
          <w:p w:rsidR="008E08E0" w:rsidRPr="00A35C51" w:rsidRDefault="006137A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We can’t hear you.</w:t>
            </w:r>
          </w:p>
        </w:tc>
        <w:tc>
          <w:tcPr>
            <w:tcW w:w="1080" w:type="dxa"/>
            <w:tcMar>
              <w:top w:w="43" w:type="dxa"/>
              <w:left w:w="64" w:type="dxa"/>
              <w:bottom w:w="43" w:type="dxa"/>
              <w:right w:w="64" w:type="dxa"/>
            </w:tcMar>
            <w:hideMark/>
          </w:tcPr>
          <w:p w:rsidR="008E08E0" w:rsidRPr="00A35C51" w:rsidRDefault="00A35C51" w:rsidP="008E08E0">
            <w:pPr>
              <w:spacing w:line="240" w:lineRule="auto"/>
              <w:rPr>
                <w:rFonts w:eastAsia="Times New Roman"/>
                <w:color w:val="auto"/>
                <w:sz w:val="20"/>
              </w:rPr>
            </w:pPr>
            <w:r w:rsidRPr="00A35C51">
              <w:rPr>
                <w:rFonts w:eastAsia="Times New Roman"/>
                <w:color w:val="auto"/>
                <w:sz w:val="20"/>
              </w:rPr>
              <w:t xml:space="preserve">Missing </w:t>
            </w:r>
          </w:p>
        </w:tc>
      </w:tr>
      <w:tr w:rsidR="008E08E0" w:rsidRPr="00A35C51" w:rsidTr="00116B4B">
        <w:trPr>
          <w:cantSplit/>
          <w:trHeight w:val="747"/>
        </w:trPr>
        <w:tc>
          <w:tcPr>
            <w:tcW w:w="1620" w:type="dxa"/>
            <w:shd w:val="pct10" w:color="auto" w:fill="auto"/>
            <w:tcMar>
              <w:top w:w="43" w:type="dxa"/>
              <w:left w:w="64" w:type="dxa"/>
              <w:bottom w:w="43" w:type="dxa"/>
              <w:right w:w="64" w:type="dxa"/>
            </w:tcMar>
            <w:hideMark/>
          </w:tcPr>
          <w:p w:rsidR="008E08E0" w:rsidRPr="00A35C51" w:rsidRDefault="00E6508C" w:rsidP="008E08E0">
            <w:pPr>
              <w:spacing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Eye contact</w:t>
            </w:r>
          </w:p>
        </w:tc>
        <w:tc>
          <w:tcPr>
            <w:tcW w:w="8820" w:type="dxa"/>
            <w:tcMar>
              <w:top w:w="43" w:type="dxa"/>
              <w:left w:w="64" w:type="dxa"/>
              <w:bottom w:w="43" w:type="dxa"/>
              <w:right w:w="64" w:type="dxa"/>
            </w:tcMar>
            <w:hideMark/>
          </w:tcPr>
          <w:p w:rsidR="008E08E0" w:rsidRPr="00A35C51" w:rsidRDefault="00E6508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I have my speech mostly memorized so that I can look into the eyes of my audience and move easily between the audience and the images I am using to emphasize my ideas.</w:t>
            </w:r>
          </w:p>
        </w:tc>
        <w:tc>
          <w:tcPr>
            <w:tcW w:w="3060" w:type="dxa"/>
            <w:tcMar>
              <w:top w:w="43" w:type="dxa"/>
              <w:left w:w="64" w:type="dxa"/>
              <w:bottom w:w="43" w:type="dxa"/>
              <w:right w:w="64" w:type="dxa"/>
            </w:tcMar>
            <w:hideMark/>
          </w:tcPr>
          <w:p w:rsidR="008E08E0" w:rsidRPr="00A35C51" w:rsidRDefault="006137A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You read too much of your speech.</w:t>
            </w:r>
          </w:p>
        </w:tc>
        <w:tc>
          <w:tcPr>
            <w:tcW w:w="1080" w:type="dxa"/>
            <w:tcMar>
              <w:top w:w="43" w:type="dxa"/>
              <w:left w:w="64" w:type="dxa"/>
              <w:bottom w:w="43" w:type="dxa"/>
              <w:right w:w="64" w:type="dxa"/>
            </w:tcMar>
            <w:hideMark/>
          </w:tcPr>
          <w:p w:rsidR="008E08E0" w:rsidRPr="00A35C51" w:rsidRDefault="00116B4B" w:rsidP="008E08E0">
            <w:pPr>
              <w:spacing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Missing</w:t>
            </w:r>
          </w:p>
        </w:tc>
      </w:tr>
      <w:tr w:rsidR="008E08E0" w:rsidRPr="00A35C51" w:rsidTr="00116B4B">
        <w:trPr>
          <w:cantSplit/>
          <w:trHeight w:val="810"/>
        </w:trPr>
        <w:tc>
          <w:tcPr>
            <w:tcW w:w="1620" w:type="dxa"/>
            <w:shd w:val="pct10" w:color="auto" w:fill="auto"/>
            <w:tcMar>
              <w:top w:w="43" w:type="dxa"/>
              <w:left w:w="64" w:type="dxa"/>
              <w:bottom w:w="43" w:type="dxa"/>
              <w:right w:w="64" w:type="dxa"/>
            </w:tcMar>
            <w:hideMark/>
          </w:tcPr>
          <w:p w:rsidR="008E08E0" w:rsidRPr="00A35C51" w:rsidRDefault="00E6508C" w:rsidP="008E08E0">
            <w:pPr>
              <w:spacing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Expression</w:t>
            </w:r>
          </w:p>
        </w:tc>
        <w:tc>
          <w:tcPr>
            <w:tcW w:w="8820" w:type="dxa"/>
            <w:tcMar>
              <w:top w:w="43" w:type="dxa"/>
              <w:left w:w="64" w:type="dxa"/>
              <w:bottom w:w="43" w:type="dxa"/>
              <w:right w:w="64" w:type="dxa"/>
            </w:tcMar>
            <w:hideMark/>
          </w:tcPr>
          <w:p w:rsidR="008E08E0" w:rsidRPr="00A35C51" w:rsidRDefault="00E6508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My expression is passionate, serious, and connected to the ideas and message I am communicating. I do not sound like a robot, and I do not sound like I am forced to do this speech. It is clear to my audience that I know this topic well and that I care about it – ethos.</w:t>
            </w:r>
          </w:p>
        </w:tc>
        <w:tc>
          <w:tcPr>
            <w:tcW w:w="3060" w:type="dxa"/>
            <w:tcMar>
              <w:top w:w="43" w:type="dxa"/>
              <w:left w:w="64" w:type="dxa"/>
              <w:bottom w:w="43" w:type="dxa"/>
              <w:right w:w="64" w:type="dxa"/>
            </w:tcMar>
            <w:hideMark/>
          </w:tcPr>
          <w:p w:rsidR="008E08E0" w:rsidRPr="00A35C51" w:rsidRDefault="006137A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The expression is flat or robotic.</w:t>
            </w:r>
          </w:p>
        </w:tc>
        <w:tc>
          <w:tcPr>
            <w:tcW w:w="1080" w:type="dxa"/>
            <w:tcMar>
              <w:top w:w="43" w:type="dxa"/>
              <w:left w:w="64" w:type="dxa"/>
              <w:bottom w:w="43" w:type="dxa"/>
              <w:right w:w="64" w:type="dxa"/>
            </w:tcMar>
            <w:hideMark/>
          </w:tcPr>
          <w:p w:rsidR="008E08E0" w:rsidRPr="00A35C51" w:rsidRDefault="00116B4B" w:rsidP="008E08E0">
            <w:pPr>
              <w:spacing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Missing</w:t>
            </w:r>
          </w:p>
        </w:tc>
      </w:tr>
      <w:tr w:rsidR="008E08E0" w:rsidRPr="00A35C51" w:rsidTr="00116B4B">
        <w:trPr>
          <w:cantSplit/>
          <w:trHeight w:val="451"/>
        </w:trPr>
        <w:tc>
          <w:tcPr>
            <w:tcW w:w="1620" w:type="dxa"/>
            <w:shd w:val="pct10" w:color="auto" w:fill="auto"/>
            <w:tcMar>
              <w:top w:w="43" w:type="dxa"/>
              <w:left w:w="64" w:type="dxa"/>
              <w:bottom w:w="43" w:type="dxa"/>
              <w:right w:w="64" w:type="dxa"/>
            </w:tcMar>
            <w:hideMark/>
          </w:tcPr>
          <w:p w:rsidR="008E08E0" w:rsidRPr="00A35C51" w:rsidRDefault="00E6508C" w:rsidP="008E08E0">
            <w:pPr>
              <w:spacing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Pace</w:t>
            </w:r>
          </w:p>
        </w:tc>
        <w:tc>
          <w:tcPr>
            <w:tcW w:w="8820" w:type="dxa"/>
            <w:shd w:val="clear" w:color="auto" w:fill="FFFFFF"/>
            <w:tcMar>
              <w:top w:w="43" w:type="dxa"/>
              <w:left w:w="64" w:type="dxa"/>
              <w:bottom w:w="43" w:type="dxa"/>
              <w:right w:w="64" w:type="dxa"/>
            </w:tcMar>
            <w:hideMark/>
          </w:tcPr>
          <w:p w:rsidR="008E08E0" w:rsidRPr="00A35C51" w:rsidRDefault="00E6508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My pace is just right. I am not so slow because I don’t know what I am saying or stumbling. My pace is not too fast that people cannot process what I am saying. The pace does not distract the audience from my message bur rather enhances the message. I may even pause for effect so that an idea hits home.</w:t>
            </w:r>
          </w:p>
        </w:tc>
        <w:tc>
          <w:tcPr>
            <w:tcW w:w="3060" w:type="dxa"/>
            <w:shd w:val="clear" w:color="auto" w:fill="FFFFFF"/>
            <w:tcMar>
              <w:top w:w="43" w:type="dxa"/>
              <w:left w:w="64" w:type="dxa"/>
              <w:bottom w:w="43" w:type="dxa"/>
              <w:right w:w="64" w:type="dxa"/>
            </w:tcMar>
            <w:hideMark/>
          </w:tcPr>
          <w:p w:rsidR="008E08E0" w:rsidRPr="00A35C51" w:rsidRDefault="006137A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The pace is too fast or too slow.</w:t>
            </w:r>
          </w:p>
        </w:tc>
        <w:tc>
          <w:tcPr>
            <w:tcW w:w="1080" w:type="dxa"/>
            <w:tcMar>
              <w:top w:w="43" w:type="dxa"/>
              <w:left w:w="64" w:type="dxa"/>
              <w:bottom w:w="43" w:type="dxa"/>
              <w:right w:w="64" w:type="dxa"/>
            </w:tcMar>
            <w:hideMark/>
          </w:tcPr>
          <w:p w:rsidR="008E08E0" w:rsidRPr="00A35C51" w:rsidRDefault="00116B4B" w:rsidP="008E08E0">
            <w:pPr>
              <w:spacing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Missing</w:t>
            </w:r>
          </w:p>
        </w:tc>
      </w:tr>
      <w:tr w:rsidR="008E08E0" w:rsidRPr="00A35C51" w:rsidTr="00116B4B">
        <w:trPr>
          <w:cantSplit/>
          <w:trHeight w:val="451"/>
        </w:trPr>
        <w:tc>
          <w:tcPr>
            <w:tcW w:w="1620" w:type="dxa"/>
            <w:shd w:val="pct10" w:color="auto" w:fill="auto"/>
            <w:tcMar>
              <w:top w:w="43" w:type="dxa"/>
              <w:left w:w="64" w:type="dxa"/>
              <w:bottom w:w="43" w:type="dxa"/>
              <w:right w:w="64" w:type="dxa"/>
            </w:tcMar>
            <w:hideMark/>
          </w:tcPr>
          <w:p w:rsidR="008E08E0" w:rsidRPr="00A35C51" w:rsidRDefault="00E6508C" w:rsidP="008E08E0">
            <w:pPr>
              <w:spacing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Professionalism</w:t>
            </w:r>
          </w:p>
        </w:tc>
        <w:tc>
          <w:tcPr>
            <w:tcW w:w="8820" w:type="dxa"/>
            <w:tcMar>
              <w:top w:w="43" w:type="dxa"/>
              <w:left w:w="64" w:type="dxa"/>
              <w:bottom w:w="43" w:type="dxa"/>
              <w:right w:w="64" w:type="dxa"/>
            </w:tcMar>
            <w:hideMark/>
          </w:tcPr>
          <w:p w:rsidR="008E08E0" w:rsidRPr="00A35C51" w:rsidRDefault="00E6508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My speech is read</w:t>
            </w:r>
            <w:r w:rsidR="006137AC">
              <w:rPr>
                <w:rFonts w:ascii="Times New Roman" w:eastAsia="Times New Roman" w:hAnsi="Times New Roman" w:cs="Times New Roman"/>
                <w:sz w:val="20"/>
              </w:rPr>
              <w:t>y</w:t>
            </w:r>
            <w:r>
              <w:rPr>
                <w:rFonts w:ascii="Times New Roman" w:eastAsia="Times New Roman" w:hAnsi="Times New Roman" w:cs="Times New Roman"/>
                <w:sz w:val="20"/>
              </w:rPr>
              <w:t>. My slides are ready. I have practiced. I am ready so that my message gets the attention it needs. I dress professionally.</w:t>
            </w:r>
            <w:r w:rsidR="006137AC">
              <w:rPr>
                <w:rFonts w:ascii="Times New Roman" w:eastAsia="Times New Roman" w:hAnsi="Times New Roman" w:cs="Times New Roman"/>
                <w:sz w:val="20"/>
              </w:rPr>
              <w:t xml:space="preserve"> I start right away. I do not giggle or need to start over. I say thank you. </w:t>
            </w:r>
          </w:p>
        </w:tc>
        <w:tc>
          <w:tcPr>
            <w:tcW w:w="3060" w:type="dxa"/>
            <w:tcMar>
              <w:top w:w="43" w:type="dxa"/>
              <w:left w:w="64" w:type="dxa"/>
              <w:bottom w:w="43" w:type="dxa"/>
              <w:right w:w="64" w:type="dxa"/>
            </w:tcMar>
            <w:hideMark/>
          </w:tcPr>
          <w:p w:rsidR="008E08E0" w:rsidRPr="00A35C51" w:rsidRDefault="006137AC"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You are not prepared or do not take it seriously.</w:t>
            </w:r>
          </w:p>
        </w:tc>
        <w:tc>
          <w:tcPr>
            <w:tcW w:w="1080" w:type="dxa"/>
            <w:tcMar>
              <w:top w:w="43" w:type="dxa"/>
              <w:left w:w="64" w:type="dxa"/>
              <w:bottom w:w="43" w:type="dxa"/>
              <w:right w:w="64" w:type="dxa"/>
            </w:tcMar>
            <w:hideMark/>
          </w:tcPr>
          <w:p w:rsidR="008E08E0" w:rsidRPr="00A35C51" w:rsidRDefault="00116B4B" w:rsidP="008E08E0">
            <w:pPr>
              <w:spacing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Missing</w:t>
            </w:r>
          </w:p>
        </w:tc>
      </w:tr>
      <w:tr w:rsidR="008E08E0" w:rsidRPr="00A35C51" w:rsidTr="00116B4B">
        <w:trPr>
          <w:cantSplit/>
          <w:trHeight w:val="451"/>
        </w:trPr>
        <w:tc>
          <w:tcPr>
            <w:tcW w:w="1620" w:type="dxa"/>
            <w:tcMar>
              <w:top w:w="43" w:type="dxa"/>
              <w:left w:w="64" w:type="dxa"/>
              <w:bottom w:w="43" w:type="dxa"/>
              <w:right w:w="64" w:type="dxa"/>
            </w:tcMar>
            <w:hideMark/>
          </w:tcPr>
          <w:p w:rsidR="00116B4B" w:rsidRPr="00116B4B" w:rsidRDefault="00116B4B" w:rsidP="008E08E0">
            <w:pPr>
              <w:spacing w:line="240" w:lineRule="auto"/>
              <w:jc w:val="center"/>
              <w:rPr>
                <w:rFonts w:ascii="Times New Roman" w:eastAsia="Times New Roman" w:hAnsi="Times New Roman" w:cs="Times New Roman"/>
                <w:b/>
                <w:i/>
                <w:color w:val="auto"/>
                <w:sz w:val="20"/>
              </w:rPr>
            </w:pPr>
            <w:r w:rsidRPr="00116B4B">
              <w:rPr>
                <w:rFonts w:ascii="Times New Roman" w:eastAsia="Times New Roman" w:hAnsi="Times New Roman" w:cs="Times New Roman"/>
                <w:b/>
                <w:i/>
                <w:color w:val="auto"/>
                <w:sz w:val="20"/>
              </w:rPr>
              <w:t>SPEECH</w:t>
            </w:r>
          </w:p>
          <w:p w:rsidR="008E08E0" w:rsidRPr="006137AC" w:rsidRDefault="006137AC" w:rsidP="008E08E0">
            <w:pPr>
              <w:spacing w:line="240" w:lineRule="auto"/>
              <w:jc w:val="center"/>
              <w:rPr>
                <w:rFonts w:ascii="Times New Roman" w:eastAsia="Times New Roman" w:hAnsi="Times New Roman" w:cs="Times New Roman"/>
                <w:i/>
                <w:color w:val="auto"/>
                <w:sz w:val="20"/>
              </w:rPr>
            </w:pPr>
            <w:r w:rsidRPr="006137AC">
              <w:rPr>
                <w:rFonts w:ascii="Times New Roman" w:eastAsia="Times New Roman" w:hAnsi="Times New Roman" w:cs="Times New Roman"/>
                <w:i/>
                <w:color w:val="auto"/>
                <w:sz w:val="20"/>
              </w:rPr>
              <w:t>Lead, ethos</w:t>
            </w:r>
          </w:p>
        </w:tc>
        <w:tc>
          <w:tcPr>
            <w:tcW w:w="8820" w:type="dxa"/>
            <w:tcMar>
              <w:top w:w="43" w:type="dxa"/>
              <w:left w:w="64" w:type="dxa"/>
              <w:bottom w:w="43" w:type="dxa"/>
              <w:right w:w="64" w:type="dxa"/>
            </w:tcMar>
            <w:hideMark/>
          </w:tcPr>
          <w:p w:rsidR="008E08E0" w:rsidRPr="006137AC" w:rsidRDefault="006137AC" w:rsidP="00A35C51">
            <w:pPr>
              <w:spacing w:line="240" w:lineRule="auto"/>
              <w:rPr>
                <w:rFonts w:ascii="Times New Roman" w:eastAsia="Times New Roman" w:hAnsi="Times New Roman" w:cs="Times New Roman"/>
                <w:i/>
                <w:sz w:val="20"/>
              </w:rPr>
            </w:pPr>
            <w:r w:rsidRPr="006137AC">
              <w:rPr>
                <w:rFonts w:ascii="Times New Roman" w:eastAsia="Times New Roman" w:hAnsi="Times New Roman" w:cs="Times New Roman"/>
                <w:i/>
                <w:sz w:val="20"/>
              </w:rPr>
              <w:t xml:space="preserve">I have a lead that introduces my topic and my ethos (my expertise or interest in the topic). </w:t>
            </w:r>
          </w:p>
        </w:tc>
        <w:tc>
          <w:tcPr>
            <w:tcW w:w="3060" w:type="dxa"/>
            <w:tcMar>
              <w:top w:w="43" w:type="dxa"/>
              <w:left w:w="64" w:type="dxa"/>
              <w:bottom w:w="43" w:type="dxa"/>
              <w:right w:w="64" w:type="dxa"/>
            </w:tcMar>
            <w:hideMark/>
          </w:tcPr>
          <w:p w:rsidR="008E08E0" w:rsidRPr="00A35C51" w:rsidRDefault="00116B4B" w:rsidP="008E08E0">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Missing the introduction or engaging lead.</w:t>
            </w:r>
          </w:p>
        </w:tc>
        <w:tc>
          <w:tcPr>
            <w:tcW w:w="1080" w:type="dxa"/>
            <w:tcMar>
              <w:top w:w="43" w:type="dxa"/>
              <w:left w:w="64" w:type="dxa"/>
              <w:bottom w:w="43" w:type="dxa"/>
              <w:right w:w="64" w:type="dxa"/>
            </w:tcMar>
            <w:hideMark/>
          </w:tcPr>
          <w:p w:rsidR="008E08E0" w:rsidRPr="00A35C51" w:rsidRDefault="00116B4B" w:rsidP="008E08E0">
            <w:pPr>
              <w:spacing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Missing</w:t>
            </w:r>
          </w:p>
        </w:tc>
      </w:tr>
      <w:tr w:rsidR="008E08E0" w:rsidRPr="00A35C51" w:rsidTr="00116B4B">
        <w:trPr>
          <w:cantSplit/>
          <w:trHeight w:val="451"/>
        </w:trPr>
        <w:tc>
          <w:tcPr>
            <w:tcW w:w="1620" w:type="dxa"/>
            <w:tcMar>
              <w:top w:w="43" w:type="dxa"/>
              <w:left w:w="64" w:type="dxa"/>
              <w:bottom w:w="43" w:type="dxa"/>
              <w:right w:w="64" w:type="dxa"/>
            </w:tcMar>
            <w:hideMark/>
          </w:tcPr>
          <w:p w:rsidR="008E08E0" w:rsidRPr="006137AC" w:rsidRDefault="006137AC" w:rsidP="008E08E0">
            <w:pPr>
              <w:spacing w:line="240" w:lineRule="auto"/>
              <w:jc w:val="center"/>
              <w:rPr>
                <w:rFonts w:ascii="Times New Roman" w:eastAsia="Times New Roman" w:hAnsi="Times New Roman" w:cs="Times New Roman"/>
                <w:i/>
                <w:color w:val="auto"/>
                <w:sz w:val="20"/>
              </w:rPr>
            </w:pPr>
            <w:r w:rsidRPr="006137AC">
              <w:rPr>
                <w:rFonts w:ascii="Times New Roman" w:eastAsia="Times New Roman" w:hAnsi="Times New Roman" w:cs="Times New Roman"/>
                <w:i/>
                <w:color w:val="auto"/>
                <w:sz w:val="20"/>
              </w:rPr>
              <w:t>Thesis- main message</w:t>
            </w:r>
          </w:p>
        </w:tc>
        <w:tc>
          <w:tcPr>
            <w:tcW w:w="8820" w:type="dxa"/>
            <w:tcMar>
              <w:top w:w="43" w:type="dxa"/>
              <w:left w:w="64" w:type="dxa"/>
              <w:bottom w:w="43" w:type="dxa"/>
              <w:right w:w="64" w:type="dxa"/>
            </w:tcMar>
            <w:hideMark/>
          </w:tcPr>
          <w:p w:rsidR="008E08E0" w:rsidRPr="006137AC" w:rsidRDefault="006137AC" w:rsidP="008E08E0">
            <w:pPr>
              <w:spacing w:line="240" w:lineRule="auto"/>
              <w:rPr>
                <w:rFonts w:ascii="Times New Roman" w:eastAsia="Times New Roman" w:hAnsi="Times New Roman" w:cs="Times New Roman"/>
                <w:i/>
                <w:color w:val="202020"/>
                <w:sz w:val="20"/>
              </w:rPr>
            </w:pPr>
            <w:r w:rsidRPr="006137AC">
              <w:rPr>
                <w:rFonts w:ascii="Times New Roman" w:eastAsia="Times New Roman" w:hAnsi="Times New Roman" w:cs="Times New Roman"/>
                <w:i/>
                <w:color w:val="202020"/>
                <w:sz w:val="20"/>
              </w:rPr>
              <w:t>I clearly state the cause and why it needs our attention.</w:t>
            </w:r>
          </w:p>
        </w:tc>
        <w:tc>
          <w:tcPr>
            <w:tcW w:w="3060" w:type="dxa"/>
            <w:tcMar>
              <w:top w:w="43" w:type="dxa"/>
              <w:left w:w="64" w:type="dxa"/>
              <w:bottom w:w="43" w:type="dxa"/>
              <w:right w:w="64" w:type="dxa"/>
            </w:tcMar>
            <w:hideMark/>
          </w:tcPr>
          <w:p w:rsidR="008E08E0" w:rsidRPr="00A35C51" w:rsidRDefault="00116B4B" w:rsidP="008E08E0">
            <w:pPr>
              <w:spacing w:line="240" w:lineRule="auto"/>
              <w:rPr>
                <w:rFonts w:ascii="Times New Roman" w:eastAsia="Times New Roman" w:hAnsi="Times New Roman" w:cs="Times New Roman"/>
                <w:color w:val="202020"/>
                <w:sz w:val="20"/>
              </w:rPr>
            </w:pPr>
            <w:r>
              <w:rPr>
                <w:rFonts w:ascii="Times New Roman" w:eastAsia="Times New Roman" w:hAnsi="Times New Roman" w:cs="Times New Roman"/>
                <w:color w:val="202020"/>
                <w:sz w:val="20"/>
              </w:rPr>
              <w:t>It is not clear, the focus of your speech.</w:t>
            </w:r>
          </w:p>
        </w:tc>
        <w:tc>
          <w:tcPr>
            <w:tcW w:w="1080" w:type="dxa"/>
            <w:tcMar>
              <w:top w:w="43" w:type="dxa"/>
              <w:left w:w="64" w:type="dxa"/>
              <w:bottom w:w="43" w:type="dxa"/>
              <w:right w:w="64" w:type="dxa"/>
            </w:tcMar>
            <w:hideMark/>
          </w:tcPr>
          <w:p w:rsidR="008E08E0" w:rsidRPr="00A35C51" w:rsidRDefault="00116B4B" w:rsidP="008E08E0">
            <w:pPr>
              <w:spacing w:line="240" w:lineRule="auto"/>
              <w:rPr>
                <w:rFonts w:eastAsia="Times New Roman"/>
                <w:color w:val="auto"/>
                <w:sz w:val="20"/>
              </w:rPr>
            </w:pPr>
            <w:r>
              <w:rPr>
                <w:rFonts w:eastAsia="Times New Roman"/>
                <w:color w:val="auto"/>
                <w:sz w:val="20"/>
              </w:rPr>
              <w:t>Missing</w:t>
            </w:r>
          </w:p>
        </w:tc>
      </w:tr>
      <w:tr w:rsidR="006137AC" w:rsidRPr="00A35C51" w:rsidTr="00116B4B">
        <w:trPr>
          <w:cantSplit/>
          <w:trHeight w:val="451"/>
        </w:trPr>
        <w:tc>
          <w:tcPr>
            <w:tcW w:w="1620" w:type="dxa"/>
            <w:tcMar>
              <w:top w:w="43" w:type="dxa"/>
              <w:left w:w="64" w:type="dxa"/>
              <w:bottom w:w="43" w:type="dxa"/>
              <w:right w:w="64" w:type="dxa"/>
            </w:tcMar>
          </w:tcPr>
          <w:p w:rsidR="006137AC" w:rsidRPr="006137AC" w:rsidRDefault="006137AC" w:rsidP="008E08E0">
            <w:pPr>
              <w:spacing w:line="240" w:lineRule="auto"/>
              <w:jc w:val="center"/>
              <w:rPr>
                <w:rFonts w:ascii="Times New Roman" w:eastAsia="Times New Roman" w:hAnsi="Times New Roman" w:cs="Times New Roman"/>
                <w:i/>
                <w:color w:val="auto"/>
                <w:sz w:val="20"/>
              </w:rPr>
            </w:pPr>
            <w:r w:rsidRPr="006137AC">
              <w:rPr>
                <w:rFonts w:ascii="Times New Roman" w:eastAsia="Times New Roman" w:hAnsi="Times New Roman" w:cs="Times New Roman"/>
                <w:i/>
                <w:color w:val="auto"/>
                <w:sz w:val="20"/>
              </w:rPr>
              <w:t>Key words- jargon</w:t>
            </w:r>
          </w:p>
        </w:tc>
        <w:tc>
          <w:tcPr>
            <w:tcW w:w="8820" w:type="dxa"/>
            <w:tcMar>
              <w:top w:w="43" w:type="dxa"/>
              <w:left w:w="64" w:type="dxa"/>
              <w:bottom w:w="43" w:type="dxa"/>
              <w:right w:w="64" w:type="dxa"/>
            </w:tcMar>
          </w:tcPr>
          <w:p w:rsidR="006137AC" w:rsidRPr="006137AC" w:rsidRDefault="006137AC" w:rsidP="008E08E0">
            <w:pPr>
              <w:spacing w:line="240" w:lineRule="auto"/>
              <w:rPr>
                <w:rFonts w:ascii="Times New Roman" w:eastAsia="Times New Roman" w:hAnsi="Times New Roman" w:cs="Times New Roman"/>
                <w:i/>
                <w:color w:val="202020"/>
                <w:sz w:val="20"/>
              </w:rPr>
            </w:pPr>
            <w:r w:rsidRPr="006137AC">
              <w:rPr>
                <w:rFonts w:ascii="Times New Roman" w:eastAsia="Times New Roman" w:hAnsi="Times New Roman" w:cs="Times New Roman"/>
                <w:i/>
                <w:color w:val="202020"/>
                <w:sz w:val="20"/>
              </w:rPr>
              <w:t>I use words specific to the topic (jargon) and define important words so that my audience knows and understands the issue.</w:t>
            </w:r>
          </w:p>
        </w:tc>
        <w:tc>
          <w:tcPr>
            <w:tcW w:w="3060" w:type="dxa"/>
            <w:tcMar>
              <w:top w:w="43" w:type="dxa"/>
              <w:left w:w="64" w:type="dxa"/>
              <w:bottom w:w="43" w:type="dxa"/>
              <w:right w:w="64" w:type="dxa"/>
            </w:tcMar>
          </w:tcPr>
          <w:p w:rsidR="006137AC" w:rsidRPr="00A35C51" w:rsidRDefault="00116B4B" w:rsidP="008E08E0">
            <w:pPr>
              <w:spacing w:line="240" w:lineRule="auto"/>
              <w:rPr>
                <w:rFonts w:ascii="Times New Roman" w:eastAsia="Times New Roman" w:hAnsi="Times New Roman" w:cs="Times New Roman"/>
                <w:color w:val="202020"/>
                <w:sz w:val="20"/>
              </w:rPr>
            </w:pPr>
            <w:r>
              <w:rPr>
                <w:rFonts w:ascii="Times New Roman" w:eastAsia="Times New Roman" w:hAnsi="Times New Roman" w:cs="Times New Roman"/>
                <w:color w:val="202020"/>
                <w:sz w:val="20"/>
              </w:rPr>
              <w:t>Missing key words, too many vague words like stuff and things</w:t>
            </w:r>
          </w:p>
        </w:tc>
        <w:tc>
          <w:tcPr>
            <w:tcW w:w="1080" w:type="dxa"/>
            <w:tcMar>
              <w:top w:w="43" w:type="dxa"/>
              <w:left w:w="64" w:type="dxa"/>
              <w:bottom w:w="43" w:type="dxa"/>
              <w:right w:w="64" w:type="dxa"/>
            </w:tcMar>
          </w:tcPr>
          <w:p w:rsidR="006137AC" w:rsidRPr="00A35C51" w:rsidRDefault="00116B4B" w:rsidP="008E08E0">
            <w:pPr>
              <w:spacing w:line="240" w:lineRule="auto"/>
              <w:rPr>
                <w:rFonts w:eastAsia="Times New Roman"/>
                <w:color w:val="auto"/>
                <w:sz w:val="20"/>
              </w:rPr>
            </w:pPr>
            <w:r>
              <w:rPr>
                <w:rFonts w:eastAsia="Times New Roman"/>
                <w:color w:val="auto"/>
                <w:sz w:val="20"/>
              </w:rPr>
              <w:t>Missing</w:t>
            </w:r>
          </w:p>
        </w:tc>
      </w:tr>
      <w:tr w:rsidR="006137AC" w:rsidRPr="00A35C51" w:rsidTr="00116B4B">
        <w:trPr>
          <w:cantSplit/>
          <w:trHeight w:val="451"/>
        </w:trPr>
        <w:tc>
          <w:tcPr>
            <w:tcW w:w="1620" w:type="dxa"/>
            <w:tcMar>
              <w:top w:w="43" w:type="dxa"/>
              <w:left w:w="64" w:type="dxa"/>
              <w:bottom w:w="43" w:type="dxa"/>
              <w:right w:w="64" w:type="dxa"/>
            </w:tcMar>
          </w:tcPr>
          <w:p w:rsidR="006137AC" w:rsidRPr="006137AC" w:rsidRDefault="006137AC" w:rsidP="008E08E0">
            <w:pPr>
              <w:spacing w:line="240" w:lineRule="auto"/>
              <w:jc w:val="center"/>
              <w:rPr>
                <w:rFonts w:ascii="Times New Roman" w:eastAsia="Times New Roman" w:hAnsi="Times New Roman" w:cs="Times New Roman"/>
                <w:i/>
                <w:color w:val="auto"/>
                <w:sz w:val="20"/>
              </w:rPr>
            </w:pPr>
            <w:r w:rsidRPr="006137AC">
              <w:rPr>
                <w:rFonts w:ascii="Times New Roman" w:eastAsia="Times New Roman" w:hAnsi="Times New Roman" w:cs="Times New Roman"/>
                <w:i/>
                <w:color w:val="auto"/>
                <w:sz w:val="20"/>
              </w:rPr>
              <w:t>Specific story- pathos</w:t>
            </w:r>
          </w:p>
        </w:tc>
        <w:tc>
          <w:tcPr>
            <w:tcW w:w="8820" w:type="dxa"/>
            <w:tcMar>
              <w:top w:w="43" w:type="dxa"/>
              <w:left w:w="64" w:type="dxa"/>
              <w:bottom w:w="43" w:type="dxa"/>
              <w:right w:w="64" w:type="dxa"/>
            </w:tcMar>
          </w:tcPr>
          <w:p w:rsidR="006137AC" w:rsidRPr="006137AC" w:rsidRDefault="006137AC" w:rsidP="008E08E0">
            <w:pPr>
              <w:spacing w:line="240" w:lineRule="auto"/>
              <w:rPr>
                <w:rFonts w:ascii="Times New Roman" w:eastAsia="Times New Roman" w:hAnsi="Times New Roman" w:cs="Times New Roman"/>
                <w:i/>
                <w:color w:val="202020"/>
                <w:sz w:val="20"/>
              </w:rPr>
            </w:pPr>
            <w:r w:rsidRPr="006137AC">
              <w:rPr>
                <w:rFonts w:ascii="Times New Roman" w:eastAsia="Times New Roman" w:hAnsi="Times New Roman" w:cs="Times New Roman"/>
                <w:i/>
                <w:color w:val="202020"/>
                <w:sz w:val="20"/>
              </w:rPr>
              <w:t>I tell a story about a specific person (or tell my own story) to show the cause and effect of this issue on human beings and to make the reader connect emotionally to the issue.</w:t>
            </w:r>
            <w:r w:rsidR="00116B4B">
              <w:rPr>
                <w:rFonts w:ascii="Times New Roman" w:eastAsia="Times New Roman" w:hAnsi="Times New Roman" w:cs="Times New Roman"/>
                <w:i/>
                <w:color w:val="202020"/>
                <w:sz w:val="20"/>
              </w:rPr>
              <w:t xml:space="preserve"> You may the connection to the issue.</w:t>
            </w:r>
          </w:p>
        </w:tc>
        <w:tc>
          <w:tcPr>
            <w:tcW w:w="3060" w:type="dxa"/>
            <w:tcMar>
              <w:top w:w="43" w:type="dxa"/>
              <w:left w:w="64" w:type="dxa"/>
              <w:bottom w:w="43" w:type="dxa"/>
              <w:right w:w="64" w:type="dxa"/>
            </w:tcMar>
          </w:tcPr>
          <w:p w:rsidR="006137AC" w:rsidRPr="00A35C51" w:rsidRDefault="00116B4B" w:rsidP="008E08E0">
            <w:pPr>
              <w:spacing w:line="240" w:lineRule="auto"/>
              <w:rPr>
                <w:rFonts w:ascii="Times New Roman" w:eastAsia="Times New Roman" w:hAnsi="Times New Roman" w:cs="Times New Roman"/>
                <w:color w:val="202020"/>
                <w:sz w:val="20"/>
              </w:rPr>
            </w:pPr>
            <w:r>
              <w:rPr>
                <w:rFonts w:ascii="Times New Roman" w:eastAsia="Times New Roman" w:hAnsi="Times New Roman" w:cs="Times New Roman"/>
                <w:color w:val="202020"/>
                <w:sz w:val="20"/>
              </w:rPr>
              <w:t>No story or the story is lacking a name, place, event, connection</w:t>
            </w:r>
          </w:p>
        </w:tc>
        <w:tc>
          <w:tcPr>
            <w:tcW w:w="1080" w:type="dxa"/>
            <w:tcMar>
              <w:top w:w="43" w:type="dxa"/>
              <w:left w:w="64" w:type="dxa"/>
              <w:bottom w:w="43" w:type="dxa"/>
              <w:right w:w="64" w:type="dxa"/>
            </w:tcMar>
          </w:tcPr>
          <w:p w:rsidR="006137AC" w:rsidRPr="00A35C51" w:rsidRDefault="00116B4B" w:rsidP="008E08E0">
            <w:pPr>
              <w:spacing w:line="240" w:lineRule="auto"/>
              <w:rPr>
                <w:rFonts w:eastAsia="Times New Roman"/>
                <w:color w:val="auto"/>
                <w:sz w:val="20"/>
              </w:rPr>
            </w:pPr>
            <w:r>
              <w:rPr>
                <w:rFonts w:eastAsia="Times New Roman"/>
                <w:color w:val="auto"/>
                <w:sz w:val="20"/>
              </w:rPr>
              <w:t>Missing</w:t>
            </w:r>
          </w:p>
        </w:tc>
      </w:tr>
      <w:tr w:rsidR="006137AC" w:rsidRPr="00A35C51" w:rsidTr="00116B4B">
        <w:trPr>
          <w:cantSplit/>
          <w:trHeight w:val="451"/>
        </w:trPr>
        <w:tc>
          <w:tcPr>
            <w:tcW w:w="1620" w:type="dxa"/>
            <w:tcMar>
              <w:top w:w="43" w:type="dxa"/>
              <w:left w:w="64" w:type="dxa"/>
              <w:bottom w:w="43" w:type="dxa"/>
              <w:right w:w="64" w:type="dxa"/>
            </w:tcMar>
          </w:tcPr>
          <w:p w:rsidR="006137AC" w:rsidRPr="006137AC" w:rsidRDefault="006137AC" w:rsidP="008E08E0">
            <w:pPr>
              <w:spacing w:line="240" w:lineRule="auto"/>
              <w:jc w:val="center"/>
              <w:rPr>
                <w:rFonts w:ascii="Times New Roman" w:eastAsia="Times New Roman" w:hAnsi="Times New Roman" w:cs="Times New Roman"/>
                <w:i/>
                <w:color w:val="auto"/>
                <w:sz w:val="20"/>
              </w:rPr>
            </w:pPr>
            <w:r w:rsidRPr="006137AC">
              <w:rPr>
                <w:rFonts w:ascii="Times New Roman" w:eastAsia="Times New Roman" w:hAnsi="Times New Roman" w:cs="Times New Roman"/>
                <w:i/>
                <w:color w:val="auto"/>
                <w:sz w:val="20"/>
              </w:rPr>
              <w:t>Logos, facts</w:t>
            </w:r>
          </w:p>
        </w:tc>
        <w:tc>
          <w:tcPr>
            <w:tcW w:w="8820" w:type="dxa"/>
            <w:tcMar>
              <w:top w:w="43" w:type="dxa"/>
              <w:left w:w="64" w:type="dxa"/>
              <w:bottom w:w="43" w:type="dxa"/>
              <w:right w:w="64" w:type="dxa"/>
            </w:tcMar>
          </w:tcPr>
          <w:p w:rsidR="006137AC" w:rsidRPr="006137AC" w:rsidRDefault="006137AC" w:rsidP="008E08E0">
            <w:pPr>
              <w:spacing w:line="240" w:lineRule="auto"/>
              <w:rPr>
                <w:rFonts w:ascii="Times New Roman" w:eastAsia="Times New Roman" w:hAnsi="Times New Roman" w:cs="Times New Roman"/>
                <w:i/>
                <w:color w:val="202020"/>
                <w:sz w:val="20"/>
              </w:rPr>
            </w:pPr>
            <w:r w:rsidRPr="006137AC">
              <w:rPr>
                <w:rFonts w:ascii="Times New Roman" w:eastAsia="Times New Roman" w:hAnsi="Times New Roman" w:cs="Times New Roman"/>
                <w:i/>
                <w:color w:val="202020"/>
                <w:sz w:val="20"/>
              </w:rPr>
              <w:t>I include facts, details, examples, statistics to teach my audience about this issue with logical facts and examples so that they understand the reasons this matters (and the causes, effects).</w:t>
            </w:r>
          </w:p>
        </w:tc>
        <w:tc>
          <w:tcPr>
            <w:tcW w:w="3060" w:type="dxa"/>
            <w:tcMar>
              <w:top w:w="43" w:type="dxa"/>
              <w:left w:w="64" w:type="dxa"/>
              <w:bottom w:w="43" w:type="dxa"/>
              <w:right w:w="64" w:type="dxa"/>
            </w:tcMar>
          </w:tcPr>
          <w:p w:rsidR="006137AC" w:rsidRPr="00A35C51" w:rsidRDefault="00116B4B" w:rsidP="008E08E0">
            <w:pPr>
              <w:spacing w:line="240" w:lineRule="auto"/>
              <w:rPr>
                <w:rFonts w:ascii="Times New Roman" w:eastAsia="Times New Roman" w:hAnsi="Times New Roman" w:cs="Times New Roman"/>
                <w:color w:val="202020"/>
                <w:sz w:val="20"/>
              </w:rPr>
            </w:pPr>
            <w:r>
              <w:rPr>
                <w:rFonts w:ascii="Times New Roman" w:eastAsia="Times New Roman" w:hAnsi="Times New Roman" w:cs="Times New Roman"/>
                <w:color w:val="202020"/>
                <w:sz w:val="20"/>
              </w:rPr>
              <w:t xml:space="preserve">Not many facts or </w:t>
            </w:r>
            <w:proofErr w:type="gramStart"/>
            <w:r>
              <w:rPr>
                <w:rFonts w:ascii="Times New Roman" w:eastAsia="Times New Roman" w:hAnsi="Times New Roman" w:cs="Times New Roman"/>
                <w:color w:val="202020"/>
                <w:sz w:val="20"/>
              </w:rPr>
              <w:t>details to show the reasons this is</w:t>
            </w:r>
            <w:proofErr w:type="gramEnd"/>
            <w:r>
              <w:rPr>
                <w:rFonts w:ascii="Times New Roman" w:eastAsia="Times New Roman" w:hAnsi="Times New Roman" w:cs="Times New Roman"/>
                <w:color w:val="202020"/>
                <w:sz w:val="20"/>
              </w:rPr>
              <w:t xml:space="preserve"> a problem.</w:t>
            </w:r>
          </w:p>
        </w:tc>
        <w:tc>
          <w:tcPr>
            <w:tcW w:w="1080" w:type="dxa"/>
            <w:tcMar>
              <w:top w:w="43" w:type="dxa"/>
              <w:left w:w="64" w:type="dxa"/>
              <w:bottom w:w="43" w:type="dxa"/>
              <w:right w:w="64" w:type="dxa"/>
            </w:tcMar>
          </w:tcPr>
          <w:p w:rsidR="006137AC" w:rsidRPr="00A35C51" w:rsidRDefault="00116B4B" w:rsidP="008E08E0">
            <w:pPr>
              <w:spacing w:line="240" w:lineRule="auto"/>
              <w:rPr>
                <w:rFonts w:eastAsia="Times New Roman"/>
                <w:color w:val="auto"/>
                <w:sz w:val="20"/>
              </w:rPr>
            </w:pPr>
            <w:r>
              <w:rPr>
                <w:rFonts w:eastAsia="Times New Roman"/>
                <w:color w:val="auto"/>
                <w:sz w:val="20"/>
              </w:rPr>
              <w:t>Missing</w:t>
            </w:r>
          </w:p>
        </w:tc>
      </w:tr>
      <w:tr w:rsidR="006137AC" w:rsidRPr="00A35C51" w:rsidTr="00116B4B">
        <w:trPr>
          <w:cantSplit/>
          <w:trHeight w:val="451"/>
        </w:trPr>
        <w:tc>
          <w:tcPr>
            <w:tcW w:w="1620" w:type="dxa"/>
            <w:tcMar>
              <w:top w:w="43" w:type="dxa"/>
              <w:left w:w="64" w:type="dxa"/>
              <w:bottom w:w="43" w:type="dxa"/>
              <w:right w:w="64" w:type="dxa"/>
            </w:tcMar>
          </w:tcPr>
          <w:p w:rsidR="006137AC" w:rsidRPr="006137AC" w:rsidRDefault="006137AC" w:rsidP="008E08E0">
            <w:pPr>
              <w:spacing w:line="240" w:lineRule="auto"/>
              <w:jc w:val="center"/>
              <w:rPr>
                <w:rFonts w:ascii="Times New Roman" w:eastAsia="Times New Roman" w:hAnsi="Times New Roman" w:cs="Times New Roman"/>
                <w:i/>
                <w:color w:val="auto"/>
                <w:sz w:val="20"/>
              </w:rPr>
            </w:pPr>
            <w:r w:rsidRPr="006137AC">
              <w:rPr>
                <w:rFonts w:ascii="Times New Roman" w:eastAsia="Times New Roman" w:hAnsi="Times New Roman" w:cs="Times New Roman"/>
                <w:i/>
                <w:color w:val="auto"/>
                <w:sz w:val="20"/>
              </w:rPr>
              <w:t>Conclusion</w:t>
            </w:r>
          </w:p>
        </w:tc>
        <w:tc>
          <w:tcPr>
            <w:tcW w:w="8820" w:type="dxa"/>
            <w:tcMar>
              <w:top w:w="43" w:type="dxa"/>
              <w:left w:w="64" w:type="dxa"/>
              <w:bottom w:w="43" w:type="dxa"/>
              <w:right w:w="64" w:type="dxa"/>
            </w:tcMar>
          </w:tcPr>
          <w:p w:rsidR="006137AC" w:rsidRPr="006137AC" w:rsidRDefault="006137AC" w:rsidP="008E08E0">
            <w:pPr>
              <w:spacing w:line="240" w:lineRule="auto"/>
              <w:rPr>
                <w:rFonts w:ascii="Times New Roman" w:eastAsia="Times New Roman" w:hAnsi="Times New Roman" w:cs="Times New Roman"/>
                <w:i/>
                <w:color w:val="202020"/>
                <w:sz w:val="20"/>
              </w:rPr>
            </w:pPr>
            <w:r w:rsidRPr="006137AC">
              <w:rPr>
                <w:rFonts w:ascii="Times New Roman" w:eastAsia="Times New Roman" w:hAnsi="Times New Roman" w:cs="Times New Roman"/>
                <w:i/>
                <w:color w:val="202020"/>
                <w:sz w:val="20"/>
              </w:rPr>
              <w:t xml:space="preserve">I close with details of a possible solution or steps the audience can take to improve this cause (ideas to think about, behaviors to change). </w:t>
            </w:r>
          </w:p>
        </w:tc>
        <w:tc>
          <w:tcPr>
            <w:tcW w:w="3060" w:type="dxa"/>
            <w:tcMar>
              <w:top w:w="43" w:type="dxa"/>
              <w:left w:w="64" w:type="dxa"/>
              <w:bottom w:w="43" w:type="dxa"/>
              <w:right w:w="64" w:type="dxa"/>
            </w:tcMar>
          </w:tcPr>
          <w:p w:rsidR="006137AC" w:rsidRPr="00A35C51" w:rsidRDefault="00116B4B" w:rsidP="008E08E0">
            <w:pPr>
              <w:spacing w:line="240" w:lineRule="auto"/>
              <w:rPr>
                <w:rFonts w:ascii="Times New Roman" w:eastAsia="Times New Roman" w:hAnsi="Times New Roman" w:cs="Times New Roman"/>
                <w:color w:val="202020"/>
                <w:sz w:val="20"/>
              </w:rPr>
            </w:pPr>
            <w:r>
              <w:rPr>
                <w:rFonts w:ascii="Times New Roman" w:eastAsia="Times New Roman" w:hAnsi="Times New Roman" w:cs="Times New Roman"/>
                <w:color w:val="202020"/>
                <w:sz w:val="20"/>
              </w:rPr>
              <w:t>Missing specific ideas or actions the audience can do.</w:t>
            </w:r>
          </w:p>
        </w:tc>
        <w:tc>
          <w:tcPr>
            <w:tcW w:w="1080" w:type="dxa"/>
            <w:tcMar>
              <w:top w:w="43" w:type="dxa"/>
              <w:left w:w="64" w:type="dxa"/>
              <w:bottom w:w="43" w:type="dxa"/>
              <w:right w:w="64" w:type="dxa"/>
            </w:tcMar>
          </w:tcPr>
          <w:p w:rsidR="006137AC" w:rsidRPr="00A35C51" w:rsidRDefault="00116B4B" w:rsidP="008E08E0">
            <w:pPr>
              <w:spacing w:line="240" w:lineRule="auto"/>
              <w:rPr>
                <w:rFonts w:eastAsia="Times New Roman"/>
                <w:color w:val="auto"/>
                <w:sz w:val="20"/>
              </w:rPr>
            </w:pPr>
            <w:r>
              <w:rPr>
                <w:rFonts w:eastAsia="Times New Roman"/>
                <w:color w:val="auto"/>
                <w:sz w:val="20"/>
              </w:rPr>
              <w:t>Missing</w:t>
            </w:r>
          </w:p>
        </w:tc>
      </w:tr>
    </w:tbl>
    <w:p w:rsidR="00B474CD" w:rsidRPr="008E08E0" w:rsidRDefault="00B474CD">
      <w:pPr>
        <w:pStyle w:val="normal0"/>
      </w:pPr>
    </w:p>
    <w:sectPr w:rsidR="00B474CD" w:rsidRPr="008E08E0" w:rsidSect="00116B4B">
      <w:pgSz w:w="15840" w:h="12240" w:orient="landscape"/>
      <w:pgMar w:top="360" w:right="1440" w:bottom="45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587"/>
    <w:multiLevelType w:val="hybridMultilevel"/>
    <w:tmpl w:val="630E8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509B3"/>
    <w:multiLevelType w:val="hybridMultilevel"/>
    <w:tmpl w:val="D9C27350"/>
    <w:lvl w:ilvl="0" w:tplc="B10EE15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33892"/>
    <w:multiLevelType w:val="multilevel"/>
    <w:tmpl w:val="CD0A95C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CCE5417"/>
    <w:multiLevelType w:val="multilevel"/>
    <w:tmpl w:val="913E7EA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2068793F"/>
    <w:multiLevelType w:val="multilevel"/>
    <w:tmpl w:val="575A8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06E6383"/>
    <w:multiLevelType w:val="multilevel"/>
    <w:tmpl w:val="A70AB82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
    <w:nsid w:val="2D414439"/>
    <w:multiLevelType w:val="hybridMultilevel"/>
    <w:tmpl w:val="1A14F24E"/>
    <w:lvl w:ilvl="0" w:tplc="21CCF7E0">
      <w:start w:val="1"/>
      <w:numFmt w:val="bullet"/>
      <w:lvlText w:val=""/>
      <w:lvlJc w:val="left"/>
      <w:pPr>
        <w:tabs>
          <w:tab w:val="num" w:pos="720"/>
        </w:tabs>
        <w:ind w:left="720" w:hanging="360"/>
      </w:pPr>
      <w:rPr>
        <w:rFonts w:ascii="Wingdings" w:hAnsi="Wingdings" w:hint="default"/>
      </w:rPr>
    </w:lvl>
    <w:lvl w:ilvl="1" w:tplc="05840F24" w:tentative="1">
      <w:start w:val="1"/>
      <w:numFmt w:val="bullet"/>
      <w:lvlText w:val=""/>
      <w:lvlJc w:val="left"/>
      <w:pPr>
        <w:tabs>
          <w:tab w:val="num" w:pos="1440"/>
        </w:tabs>
        <w:ind w:left="1440" w:hanging="360"/>
      </w:pPr>
      <w:rPr>
        <w:rFonts w:ascii="Wingdings" w:hAnsi="Wingdings" w:hint="default"/>
      </w:rPr>
    </w:lvl>
    <w:lvl w:ilvl="2" w:tplc="5546C83A" w:tentative="1">
      <w:start w:val="1"/>
      <w:numFmt w:val="bullet"/>
      <w:lvlText w:val=""/>
      <w:lvlJc w:val="left"/>
      <w:pPr>
        <w:tabs>
          <w:tab w:val="num" w:pos="2160"/>
        </w:tabs>
        <w:ind w:left="2160" w:hanging="360"/>
      </w:pPr>
      <w:rPr>
        <w:rFonts w:ascii="Wingdings" w:hAnsi="Wingdings" w:hint="default"/>
      </w:rPr>
    </w:lvl>
    <w:lvl w:ilvl="3" w:tplc="0A7A68D0" w:tentative="1">
      <w:start w:val="1"/>
      <w:numFmt w:val="bullet"/>
      <w:lvlText w:val=""/>
      <w:lvlJc w:val="left"/>
      <w:pPr>
        <w:tabs>
          <w:tab w:val="num" w:pos="2880"/>
        </w:tabs>
        <w:ind w:left="2880" w:hanging="360"/>
      </w:pPr>
      <w:rPr>
        <w:rFonts w:ascii="Wingdings" w:hAnsi="Wingdings" w:hint="default"/>
      </w:rPr>
    </w:lvl>
    <w:lvl w:ilvl="4" w:tplc="79448BB6" w:tentative="1">
      <w:start w:val="1"/>
      <w:numFmt w:val="bullet"/>
      <w:lvlText w:val=""/>
      <w:lvlJc w:val="left"/>
      <w:pPr>
        <w:tabs>
          <w:tab w:val="num" w:pos="3600"/>
        </w:tabs>
        <w:ind w:left="3600" w:hanging="360"/>
      </w:pPr>
      <w:rPr>
        <w:rFonts w:ascii="Wingdings" w:hAnsi="Wingdings" w:hint="default"/>
      </w:rPr>
    </w:lvl>
    <w:lvl w:ilvl="5" w:tplc="643A8D6E" w:tentative="1">
      <w:start w:val="1"/>
      <w:numFmt w:val="bullet"/>
      <w:lvlText w:val=""/>
      <w:lvlJc w:val="left"/>
      <w:pPr>
        <w:tabs>
          <w:tab w:val="num" w:pos="4320"/>
        </w:tabs>
        <w:ind w:left="4320" w:hanging="360"/>
      </w:pPr>
      <w:rPr>
        <w:rFonts w:ascii="Wingdings" w:hAnsi="Wingdings" w:hint="default"/>
      </w:rPr>
    </w:lvl>
    <w:lvl w:ilvl="6" w:tplc="572EE014" w:tentative="1">
      <w:start w:val="1"/>
      <w:numFmt w:val="bullet"/>
      <w:lvlText w:val=""/>
      <w:lvlJc w:val="left"/>
      <w:pPr>
        <w:tabs>
          <w:tab w:val="num" w:pos="5040"/>
        </w:tabs>
        <w:ind w:left="5040" w:hanging="360"/>
      </w:pPr>
      <w:rPr>
        <w:rFonts w:ascii="Wingdings" w:hAnsi="Wingdings" w:hint="default"/>
      </w:rPr>
    </w:lvl>
    <w:lvl w:ilvl="7" w:tplc="EABCBF22" w:tentative="1">
      <w:start w:val="1"/>
      <w:numFmt w:val="bullet"/>
      <w:lvlText w:val=""/>
      <w:lvlJc w:val="left"/>
      <w:pPr>
        <w:tabs>
          <w:tab w:val="num" w:pos="5760"/>
        </w:tabs>
        <w:ind w:left="5760" w:hanging="360"/>
      </w:pPr>
      <w:rPr>
        <w:rFonts w:ascii="Wingdings" w:hAnsi="Wingdings" w:hint="default"/>
      </w:rPr>
    </w:lvl>
    <w:lvl w:ilvl="8" w:tplc="F448FC7C" w:tentative="1">
      <w:start w:val="1"/>
      <w:numFmt w:val="bullet"/>
      <w:lvlText w:val=""/>
      <w:lvlJc w:val="left"/>
      <w:pPr>
        <w:tabs>
          <w:tab w:val="num" w:pos="6480"/>
        </w:tabs>
        <w:ind w:left="6480" w:hanging="360"/>
      </w:pPr>
      <w:rPr>
        <w:rFonts w:ascii="Wingdings" w:hAnsi="Wingdings" w:hint="default"/>
      </w:rPr>
    </w:lvl>
  </w:abstractNum>
  <w:abstractNum w:abstractNumId="7">
    <w:nsid w:val="3B4A51FA"/>
    <w:multiLevelType w:val="hybridMultilevel"/>
    <w:tmpl w:val="53E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F0C52"/>
    <w:multiLevelType w:val="hybridMultilevel"/>
    <w:tmpl w:val="939C2E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9ED19A6"/>
    <w:multiLevelType w:val="multilevel"/>
    <w:tmpl w:val="6900A290"/>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10">
    <w:nsid w:val="5A9B4527"/>
    <w:multiLevelType w:val="multilevel"/>
    <w:tmpl w:val="4A78723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5DF66D42"/>
    <w:multiLevelType w:val="hybridMultilevel"/>
    <w:tmpl w:val="87ECDB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141F8B"/>
    <w:multiLevelType w:val="multilevel"/>
    <w:tmpl w:val="8B76B09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6D3E2495"/>
    <w:multiLevelType w:val="hybridMultilevel"/>
    <w:tmpl w:val="584E1E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505DF2"/>
    <w:multiLevelType w:val="multilevel"/>
    <w:tmpl w:val="9FEA4782"/>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15">
    <w:nsid w:val="7769422B"/>
    <w:multiLevelType w:val="hybridMultilevel"/>
    <w:tmpl w:val="28DE501A"/>
    <w:lvl w:ilvl="0" w:tplc="70D6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5"/>
  </w:num>
  <w:num w:numId="5">
    <w:abstractNumId w:val="3"/>
  </w:num>
  <w:num w:numId="6">
    <w:abstractNumId w:val="9"/>
  </w:num>
  <w:num w:numId="7">
    <w:abstractNumId w:val="2"/>
  </w:num>
  <w:num w:numId="8">
    <w:abstractNumId w:val="12"/>
  </w:num>
  <w:num w:numId="9">
    <w:abstractNumId w:val="7"/>
  </w:num>
  <w:num w:numId="10">
    <w:abstractNumId w:val="11"/>
  </w:num>
  <w:num w:numId="11">
    <w:abstractNumId w:val="0"/>
  </w:num>
  <w:num w:numId="12">
    <w:abstractNumId w:val="13"/>
  </w:num>
  <w:num w:numId="13">
    <w:abstractNumId w:val="6"/>
  </w:num>
  <w:num w:numId="14">
    <w:abstractNumId w:val="8"/>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10"/>
  <w:displayHorizontalDrawingGridEvery w:val="2"/>
  <w:characterSpacingControl w:val="doNotCompress"/>
  <w:compat/>
  <w:rsids>
    <w:rsidRoot w:val="00B474CD"/>
    <w:rsid w:val="000500B4"/>
    <w:rsid w:val="00116B4B"/>
    <w:rsid w:val="001E4619"/>
    <w:rsid w:val="00204264"/>
    <w:rsid w:val="00577805"/>
    <w:rsid w:val="0059598B"/>
    <w:rsid w:val="006137AC"/>
    <w:rsid w:val="008E08E0"/>
    <w:rsid w:val="00A35C51"/>
    <w:rsid w:val="00B474CD"/>
    <w:rsid w:val="00BE20F0"/>
    <w:rsid w:val="00DE6D55"/>
    <w:rsid w:val="00E6508C"/>
    <w:rsid w:val="00FC3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B4"/>
  </w:style>
  <w:style w:type="paragraph" w:styleId="Heading1">
    <w:name w:val="heading 1"/>
    <w:basedOn w:val="normal0"/>
    <w:next w:val="normal0"/>
    <w:rsid w:val="00B474CD"/>
    <w:pPr>
      <w:keepNext/>
      <w:keepLines/>
      <w:spacing w:before="400" w:after="120"/>
      <w:contextualSpacing/>
      <w:outlineLvl w:val="0"/>
    </w:pPr>
    <w:rPr>
      <w:sz w:val="40"/>
      <w:szCs w:val="40"/>
    </w:rPr>
  </w:style>
  <w:style w:type="paragraph" w:styleId="Heading2">
    <w:name w:val="heading 2"/>
    <w:basedOn w:val="normal0"/>
    <w:next w:val="normal0"/>
    <w:rsid w:val="00B474CD"/>
    <w:pPr>
      <w:keepNext/>
      <w:keepLines/>
      <w:spacing w:before="360" w:after="120"/>
      <w:contextualSpacing/>
      <w:outlineLvl w:val="1"/>
    </w:pPr>
    <w:rPr>
      <w:sz w:val="32"/>
      <w:szCs w:val="32"/>
    </w:rPr>
  </w:style>
  <w:style w:type="paragraph" w:styleId="Heading3">
    <w:name w:val="heading 3"/>
    <w:basedOn w:val="normal0"/>
    <w:next w:val="normal0"/>
    <w:rsid w:val="00B474CD"/>
    <w:pPr>
      <w:keepNext/>
      <w:keepLines/>
      <w:spacing w:before="320" w:after="80"/>
      <w:contextualSpacing/>
      <w:outlineLvl w:val="2"/>
    </w:pPr>
    <w:rPr>
      <w:color w:val="434343"/>
      <w:sz w:val="28"/>
      <w:szCs w:val="28"/>
    </w:rPr>
  </w:style>
  <w:style w:type="paragraph" w:styleId="Heading4">
    <w:name w:val="heading 4"/>
    <w:basedOn w:val="normal0"/>
    <w:next w:val="normal0"/>
    <w:rsid w:val="00B474CD"/>
    <w:pPr>
      <w:keepNext/>
      <w:keepLines/>
      <w:spacing w:before="280" w:after="80"/>
      <w:contextualSpacing/>
      <w:outlineLvl w:val="3"/>
    </w:pPr>
    <w:rPr>
      <w:color w:val="666666"/>
      <w:sz w:val="24"/>
      <w:szCs w:val="24"/>
    </w:rPr>
  </w:style>
  <w:style w:type="paragraph" w:styleId="Heading5">
    <w:name w:val="heading 5"/>
    <w:basedOn w:val="normal0"/>
    <w:next w:val="normal0"/>
    <w:rsid w:val="00B474CD"/>
    <w:pPr>
      <w:keepNext/>
      <w:keepLines/>
      <w:spacing w:before="240" w:after="80"/>
      <w:contextualSpacing/>
      <w:outlineLvl w:val="4"/>
    </w:pPr>
    <w:rPr>
      <w:color w:val="666666"/>
    </w:rPr>
  </w:style>
  <w:style w:type="paragraph" w:styleId="Heading6">
    <w:name w:val="heading 6"/>
    <w:basedOn w:val="normal0"/>
    <w:next w:val="normal0"/>
    <w:rsid w:val="00B474CD"/>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74CD"/>
  </w:style>
  <w:style w:type="paragraph" w:styleId="Title">
    <w:name w:val="Title"/>
    <w:basedOn w:val="normal0"/>
    <w:next w:val="normal0"/>
    <w:rsid w:val="00B474CD"/>
    <w:pPr>
      <w:keepNext/>
      <w:keepLines/>
      <w:spacing w:after="60"/>
      <w:contextualSpacing/>
    </w:pPr>
    <w:rPr>
      <w:sz w:val="52"/>
      <w:szCs w:val="52"/>
    </w:rPr>
  </w:style>
  <w:style w:type="paragraph" w:styleId="Subtitle">
    <w:name w:val="Subtitle"/>
    <w:basedOn w:val="normal0"/>
    <w:next w:val="normal0"/>
    <w:rsid w:val="00B474CD"/>
    <w:pPr>
      <w:keepNext/>
      <w:keepLines/>
      <w:spacing w:after="320"/>
      <w:contextualSpacing/>
    </w:pPr>
    <w:rPr>
      <w:color w:val="666666"/>
      <w:sz w:val="30"/>
      <w:szCs w:val="30"/>
    </w:rPr>
  </w:style>
  <w:style w:type="table" w:customStyle="1" w:styleId="3">
    <w:name w:val="3"/>
    <w:basedOn w:val="TableNormal"/>
    <w:rsid w:val="00B474CD"/>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B474CD"/>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B474CD"/>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E20F0"/>
    <w:pPr>
      <w:ind w:left="720"/>
      <w:contextualSpacing/>
    </w:pPr>
  </w:style>
</w:styles>
</file>

<file path=word/webSettings.xml><?xml version="1.0" encoding="utf-8"?>
<w:webSettings xmlns:r="http://schemas.openxmlformats.org/officeDocument/2006/relationships" xmlns:w="http://schemas.openxmlformats.org/wordprocessingml/2006/main">
  <w:divs>
    <w:div w:id="289365334">
      <w:bodyDiv w:val="1"/>
      <w:marLeft w:val="0"/>
      <w:marRight w:val="0"/>
      <w:marTop w:val="0"/>
      <w:marBottom w:val="0"/>
      <w:divBdr>
        <w:top w:val="none" w:sz="0" w:space="0" w:color="auto"/>
        <w:left w:val="none" w:sz="0" w:space="0" w:color="auto"/>
        <w:bottom w:val="none" w:sz="0" w:space="0" w:color="auto"/>
        <w:right w:val="none" w:sz="0" w:space="0" w:color="auto"/>
      </w:divBdr>
    </w:div>
    <w:div w:id="1718310117">
      <w:bodyDiv w:val="1"/>
      <w:marLeft w:val="0"/>
      <w:marRight w:val="0"/>
      <w:marTop w:val="0"/>
      <w:marBottom w:val="0"/>
      <w:divBdr>
        <w:top w:val="none" w:sz="0" w:space="0" w:color="auto"/>
        <w:left w:val="none" w:sz="0" w:space="0" w:color="auto"/>
        <w:bottom w:val="none" w:sz="0" w:space="0" w:color="auto"/>
        <w:right w:val="none" w:sz="0" w:space="0" w:color="auto"/>
      </w:divBdr>
    </w:div>
    <w:div w:id="1763994177">
      <w:bodyDiv w:val="1"/>
      <w:marLeft w:val="0"/>
      <w:marRight w:val="0"/>
      <w:marTop w:val="0"/>
      <w:marBottom w:val="0"/>
      <w:divBdr>
        <w:top w:val="none" w:sz="0" w:space="0" w:color="auto"/>
        <w:left w:val="none" w:sz="0" w:space="0" w:color="auto"/>
        <w:bottom w:val="none" w:sz="0" w:space="0" w:color="auto"/>
        <w:right w:val="none" w:sz="0" w:space="0" w:color="auto"/>
      </w:divBdr>
      <w:divsChild>
        <w:div w:id="1834173790">
          <w:marLeft w:val="547"/>
          <w:marRight w:val="0"/>
          <w:marTop w:val="0"/>
          <w:marBottom w:val="0"/>
          <w:divBdr>
            <w:top w:val="none" w:sz="0" w:space="0" w:color="auto"/>
            <w:left w:val="none" w:sz="0" w:space="0" w:color="auto"/>
            <w:bottom w:val="none" w:sz="0" w:space="0" w:color="auto"/>
            <w:right w:val="none" w:sz="0" w:space="0" w:color="auto"/>
          </w:divBdr>
        </w:div>
        <w:div w:id="1218665306">
          <w:marLeft w:val="547"/>
          <w:marRight w:val="0"/>
          <w:marTop w:val="0"/>
          <w:marBottom w:val="0"/>
          <w:divBdr>
            <w:top w:val="none" w:sz="0" w:space="0" w:color="auto"/>
            <w:left w:val="none" w:sz="0" w:space="0" w:color="auto"/>
            <w:bottom w:val="none" w:sz="0" w:space="0" w:color="auto"/>
            <w:right w:val="none" w:sz="0" w:space="0" w:color="auto"/>
          </w:divBdr>
        </w:div>
        <w:div w:id="800657835">
          <w:marLeft w:val="547"/>
          <w:marRight w:val="0"/>
          <w:marTop w:val="0"/>
          <w:marBottom w:val="0"/>
          <w:divBdr>
            <w:top w:val="none" w:sz="0" w:space="0" w:color="auto"/>
            <w:left w:val="none" w:sz="0" w:space="0" w:color="auto"/>
            <w:bottom w:val="none" w:sz="0" w:space="0" w:color="auto"/>
            <w:right w:val="none" w:sz="0" w:space="0" w:color="auto"/>
          </w:divBdr>
        </w:div>
        <w:div w:id="182327791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CCSD15</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DonovanS</dc:creator>
  <cp:lastModifiedBy>CCSD15</cp:lastModifiedBy>
  <cp:revision>3</cp:revision>
  <cp:lastPrinted>2016-05-16T14:01:00Z</cp:lastPrinted>
  <dcterms:created xsi:type="dcterms:W3CDTF">2016-05-16T15:04:00Z</dcterms:created>
  <dcterms:modified xsi:type="dcterms:W3CDTF">2016-05-16T15:27:00Z</dcterms:modified>
</cp:coreProperties>
</file>